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CD5" w:rsidRPr="00D830DD" w:rsidRDefault="00B4495C" w:rsidP="00D830DD">
      <w:pPr>
        <w:snapToGrid w:val="0"/>
        <w:spacing w:line="360" w:lineRule="exact"/>
        <w:jc w:val="center"/>
        <w:rPr>
          <w:rFonts w:ascii="Times New Roman" w:eastAsia="標楷體" w:hAnsi="Times New Roman" w:cs="Times New Roman"/>
          <w:b/>
          <w:spacing w:val="10"/>
          <w:sz w:val="28"/>
          <w:szCs w:val="24"/>
        </w:rPr>
      </w:pPr>
      <w:r w:rsidRPr="00D830DD">
        <w:rPr>
          <w:rFonts w:ascii="標楷體" w:eastAsia="標楷體" w:hAnsi="標楷體" w:hint="eastAsia"/>
          <w:b/>
          <w:spacing w:val="10"/>
          <w:sz w:val="28"/>
          <w:szCs w:val="24"/>
        </w:rPr>
        <w:t>保證聲明書</w:t>
      </w:r>
    </w:p>
    <w:p w:rsidR="00D830DD" w:rsidRPr="00D830DD" w:rsidRDefault="00D830DD" w:rsidP="00D830DD">
      <w:pPr>
        <w:widowControl/>
        <w:snapToGrid w:val="0"/>
        <w:spacing w:line="360" w:lineRule="exact"/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</w:pPr>
    </w:p>
    <w:p w:rsidR="00C53FB7" w:rsidRPr="00D830DD" w:rsidRDefault="00C53FB7" w:rsidP="00D830DD">
      <w:pPr>
        <w:widowControl/>
        <w:snapToGrid w:val="0"/>
        <w:spacing w:line="360" w:lineRule="exact"/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</w:pPr>
      <w:r w:rsidRPr="00D830DD"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  <w:t>本公司</w:t>
      </w:r>
      <w:r w:rsidR="00BC5970" w:rsidRPr="00D830DD">
        <w:rPr>
          <w:rFonts w:ascii="Times New Roman" w:eastAsia="標楷體" w:hAnsi="Times New Roman" w:cs="Times New Roman" w:hint="eastAsia"/>
          <w:color w:val="000000"/>
          <w:spacing w:val="10"/>
          <w:kern w:val="0"/>
          <w:szCs w:val="24"/>
          <w:u w:val="single"/>
        </w:rPr>
        <w:t xml:space="preserve">            </w:t>
      </w:r>
      <w:r w:rsidRPr="00D830DD"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  <w:t>保證</w:t>
      </w:r>
      <w:r w:rsidR="00916DC9" w:rsidRPr="00D830DD"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  <w:t>下列</w:t>
      </w:r>
      <w:r w:rsidR="00A0495D" w:rsidRPr="00D830DD"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  <w:t>陳述事項</w:t>
      </w:r>
      <w:r w:rsidR="00FB6A8E" w:rsidRPr="00D830DD"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  <w:t>皆屬實，</w:t>
      </w:r>
      <w:r w:rsidR="00A0495D" w:rsidRPr="00D830DD"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  <w:t>若</w:t>
      </w:r>
      <w:r w:rsidR="00BC5970" w:rsidRPr="00D830DD">
        <w:rPr>
          <w:rFonts w:ascii="Times New Roman" w:eastAsia="標楷體" w:hAnsi="Times New Roman" w:cs="Times New Roman" w:hint="eastAsia"/>
          <w:color w:val="000000"/>
          <w:spacing w:val="10"/>
          <w:kern w:val="0"/>
          <w:szCs w:val="24"/>
        </w:rPr>
        <w:t>經查</w:t>
      </w:r>
      <w:r w:rsidR="00A0495D" w:rsidRPr="00D830DD"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  <w:t>有不符</w:t>
      </w:r>
      <w:r w:rsidR="00B4495C" w:rsidRPr="00D830DD">
        <w:rPr>
          <w:rFonts w:ascii="Times New Roman" w:eastAsia="標楷體" w:hAnsi="Times New Roman" w:cs="Times New Roman" w:hint="eastAsia"/>
          <w:color w:val="000000"/>
          <w:spacing w:val="10"/>
          <w:kern w:val="0"/>
          <w:szCs w:val="24"/>
        </w:rPr>
        <w:t>者，同意</w:t>
      </w:r>
      <w:r w:rsidR="00A0495D" w:rsidRPr="00D830DD"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  <w:t>依審查</w:t>
      </w:r>
      <w:r w:rsidR="00B4495C" w:rsidRPr="00D830DD">
        <w:rPr>
          <w:rFonts w:ascii="Times New Roman" w:eastAsia="標楷體" w:hAnsi="Times New Roman" w:cs="Times New Roman" w:hint="eastAsia"/>
          <w:color w:val="000000"/>
          <w:spacing w:val="10"/>
          <w:kern w:val="0"/>
          <w:szCs w:val="24"/>
        </w:rPr>
        <w:t>單位</w:t>
      </w:r>
      <w:r w:rsidR="00A0495D" w:rsidRPr="00D830DD"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  <w:t>最終給分為主</w:t>
      </w:r>
      <w:r w:rsidR="00B4495C" w:rsidRPr="00D830DD">
        <w:rPr>
          <w:rFonts w:ascii="Times New Roman" w:eastAsia="標楷體" w:hAnsi="Times New Roman" w:cs="Times New Roman" w:hint="eastAsia"/>
          <w:color w:val="000000"/>
          <w:spacing w:val="10"/>
          <w:kern w:val="0"/>
          <w:szCs w:val="24"/>
        </w:rPr>
        <w:t>：</w:t>
      </w:r>
    </w:p>
    <w:p w:rsidR="00A46209" w:rsidRPr="00D830DD" w:rsidRDefault="00A46209" w:rsidP="00D830DD">
      <w:pPr>
        <w:widowControl/>
        <w:snapToGrid w:val="0"/>
        <w:spacing w:line="360" w:lineRule="exact"/>
        <w:rPr>
          <w:rFonts w:ascii="Times New Roman" w:eastAsia="標楷體" w:hAnsi="Times New Roman" w:cs="Times New Roman"/>
          <w:color w:val="000000"/>
          <w:spacing w:val="10"/>
          <w:kern w:val="0"/>
          <w:szCs w:val="24"/>
        </w:rPr>
      </w:pPr>
    </w:p>
    <w:tbl>
      <w:tblPr>
        <w:tblStyle w:val="3-1"/>
        <w:tblW w:w="4941" w:type="pct"/>
        <w:tblInd w:w="147" w:type="dxa"/>
        <w:tblLayout w:type="fixed"/>
        <w:tblLook w:val="04A0" w:firstRow="1" w:lastRow="0" w:firstColumn="1" w:lastColumn="0" w:noHBand="0" w:noVBand="1"/>
      </w:tblPr>
      <w:tblGrid>
        <w:gridCol w:w="2650"/>
        <w:gridCol w:w="697"/>
        <w:gridCol w:w="2586"/>
        <w:gridCol w:w="4410"/>
      </w:tblGrid>
      <w:tr w:rsidR="004C4434" w:rsidRPr="00D830DD" w:rsidTr="00971D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81" w:type="pct"/>
            <w:vAlign w:val="center"/>
          </w:tcPr>
          <w:p w:rsidR="004C4434" w:rsidRPr="00D830DD" w:rsidRDefault="004C4434" w:rsidP="006C7121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b w:val="0"/>
                <w:bCs w:val="0"/>
                <w:iCs w:val="0"/>
                <w:spacing w:val="10"/>
              </w:rPr>
            </w:pPr>
            <w:r w:rsidRPr="00D830DD">
              <w:rPr>
                <w:rFonts w:ascii="Times New Roman" w:eastAsia="標楷體" w:hAnsi="Times New Roman" w:cs="Times New Roman"/>
                <w:i w:val="0"/>
                <w:spacing w:val="10"/>
              </w:rPr>
              <w:t>指標</w:t>
            </w:r>
            <w:r>
              <w:rPr>
                <w:rFonts w:ascii="Times New Roman" w:eastAsia="標楷體" w:hAnsi="Times New Roman" w:cs="Times New Roman" w:hint="eastAsia"/>
                <w:i w:val="0"/>
                <w:spacing w:val="10"/>
              </w:rPr>
              <w:t>項目</w:t>
            </w:r>
          </w:p>
        </w:tc>
        <w:tc>
          <w:tcPr>
            <w:tcW w:w="1587" w:type="pct"/>
            <w:gridSpan w:val="2"/>
            <w:vAlign w:val="center"/>
          </w:tcPr>
          <w:p w:rsidR="004C4434" w:rsidRPr="00D830DD" w:rsidRDefault="004C4434" w:rsidP="006C7121">
            <w:pPr>
              <w:snapToGrid w:val="0"/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D830DD">
              <w:rPr>
                <w:rFonts w:ascii="Times New Roman" w:eastAsia="標楷體" w:hAnsi="Times New Roman" w:cs="Times New Roman" w:hint="eastAsia"/>
                <w:spacing w:val="10"/>
              </w:rPr>
              <w:t>保證事項</w:t>
            </w:r>
          </w:p>
        </w:tc>
        <w:tc>
          <w:tcPr>
            <w:tcW w:w="2132" w:type="pct"/>
            <w:vAlign w:val="center"/>
          </w:tcPr>
          <w:p w:rsidR="004C4434" w:rsidRPr="00D830DD" w:rsidRDefault="004C4434" w:rsidP="006C7121">
            <w:pPr>
              <w:snapToGrid w:val="0"/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D830DD">
              <w:rPr>
                <w:rFonts w:ascii="Times New Roman" w:eastAsia="標楷體" w:hAnsi="Times New Roman" w:cs="Times New Roman"/>
                <w:spacing w:val="10"/>
              </w:rPr>
              <w:t>自述及佐證</w:t>
            </w:r>
          </w:p>
        </w:tc>
      </w:tr>
      <w:tr w:rsidR="00AD6C16" w:rsidRPr="00D830DD" w:rsidTr="00971D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shd w:val="clear" w:color="auto" w:fill="DBE5F1" w:themeFill="accent1" w:themeFillTint="33"/>
            <w:vAlign w:val="center"/>
            <w:hideMark/>
          </w:tcPr>
          <w:p w:rsidR="004C4434" w:rsidRPr="004C4434" w:rsidRDefault="004C4434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b/>
                <w:iCs w:val="0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一、參選資格</w:t>
            </w:r>
          </w:p>
          <w:p w:rsidR="004C4434" w:rsidRPr="00D830DD" w:rsidRDefault="004C4434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i w:val="0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B</w:t>
            </w:r>
            <w:r w:rsidRPr="004C4434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、</w:t>
            </w:r>
            <w:r w:rsidRPr="004C4434">
              <w:rPr>
                <w:rFonts w:ascii="Times New Roman" w:eastAsia="標楷體" w:hAnsi="Times New Roman" w:cs="Times New Roman"/>
                <w:b/>
                <w:i w:val="0"/>
                <w:spacing w:val="10"/>
              </w:rPr>
              <w:t>分級</w:t>
            </w:r>
            <w:r w:rsidRPr="004C4434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標示</w:t>
            </w:r>
            <w:r w:rsidRPr="004C4434">
              <w:rPr>
                <w:rFonts w:ascii="Times New Roman" w:eastAsia="標楷體" w:hAnsi="Times New Roman" w:cs="Times New Roman"/>
                <w:b/>
                <w:i w:val="0"/>
                <w:spacing w:val="10"/>
              </w:rPr>
              <w:t>適切性</w:t>
            </w:r>
          </w:p>
        </w:tc>
        <w:tc>
          <w:tcPr>
            <w:tcW w:w="337" w:type="pct"/>
            <w:vAlign w:val="center"/>
          </w:tcPr>
          <w:p w:rsidR="004C4434" w:rsidRPr="004C4434" w:rsidRDefault="004C4434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b/>
                <w:spacing w:val="10"/>
              </w:rPr>
              <w:t>□</w:t>
            </w:r>
            <w:bookmarkStart w:id="0" w:name="_GoBack"/>
            <w:bookmarkEnd w:id="0"/>
          </w:p>
        </w:tc>
        <w:tc>
          <w:tcPr>
            <w:tcW w:w="1250" w:type="pct"/>
            <w:vAlign w:val="center"/>
            <w:hideMark/>
          </w:tcPr>
          <w:p w:rsidR="004C4434" w:rsidRPr="00D830DD" w:rsidRDefault="004C4434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D830DD">
              <w:rPr>
                <w:rFonts w:ascii="Times New Roman" w:eastAsia="標楷體" w:hAnsi="Times New Roman" w:cs="Times New Roman"/>
                <w:spacing w:val="10"/>
              </w:rPr>
              <w:t>依級別及投放平台相關規範刊登遊戲廣告</w:t>
            </w:r>
          </w:p>
        </w:tc>
        <w:tc>
          <w:tcPr>
            <w:tcW w:w="2132" w:type="pct"/>
            <w:vAlign w:val="center"/>
            <w:hideMark/>
          </w:tcPr>
          <w:p w:rsidR="00C95FED" w:rsidRDefault="00C95FED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□符合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□不符合</w:t>
            </w:r>
          </w:p>
          <w:p w:rsidR="00C95FED" w:rsidRDefault="00C95FED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C95FED" w:rsidRDefault="00C95FED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說明：</w:t>
            </w:r>
          </w:p>
          <w:p w:rsidR="00C95FED" w:rsidRDefault="00C95FED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C95FED" w:rsidRPr="00D830DD" w:rsidRDefault="00C95FED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</w:tc>
      </w:tr>
      <w:tr w:rsidR="00AD6C16" w:rsidRPr="00D830DD" w:rsidTr="00971DEB">
        <w:trPr>
          <w:trHeight w:val="7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vMerge w:val="restart"/>
            <w:tcBorders>
              <w:top w:val="single" w:sz="4" w:space="0" w:color="95B3D7" w:themeColor="accent1" w:themeTint="99"/>
            </w:tcBorders>
            <w:shd w:val="clear" w:color="auto" w:fill="auto"/>
            <w:vAlign w:val="center"/>
            <w:hideMark/>
          </w:tcPr>
          <w:p w:rsidR="004C4434" w:rsidRPr="004C4434" w:rsidRDefault="004C4434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b/>
                <w:iCs w:val="0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二、友善互動形象</w:t>
            </w:r>
          </w:p>
          <w:p w:rsidR="004C4434" w:rsidRPr="004C4434" w:rsidRDefault="004C4434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b/>
                <w:i w:val="0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A</w:t>
            </w:r>
            <w:r w:rsidRPr="004C4434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、玩家間互動機制</w:t>
            </w:r>
          </w:p>
        </w:tc>
        <w:tc>
          <w:tcPr>
            <w:tcW w:w="337" w:type="pct"/>
            <w:vMerge w:val="restart"/>
            <w:shd w:val="clear" w:color="auto" w:fill="auto"/>
            <w:vAlign w:val="center"/>
          </w:tcPr>
          <w:p w:rsidR="004C4434" w:rsidRPr="004C4434" w:rsidRDefault="004C4434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b/>
                <w:spacing w:val="10"/>
              </w:rPr>
              <w:t>□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4C4434" w:rsidRDefault="004C4434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玩家對話歷程保存</w:t>
            </w:r>
          </w:p>
          <w:p w:rsidR="00AD2A1D" w:rsidRPr="00D830DD" w:rsidRDefault="00AD2A1D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5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</w:t>
            </w:r>
          </w:p>
        </w:tc>
        <w:tc>
          <w:tcPr>
            <w:tcW w:w="2132" w:type="pct"/>
            <w:vMerge w:val="restart"/>
            <w:vAlign w:val="center"/>
            <w:hideMark/>
          </w:tcPr>
          <w:p w:rsidR="004C4434" w:rsidRDefault="004C4434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spacing w:val="10"/>
              </w:rPr>
              <w:t>自評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 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分。</w:t>
            </w:r>
          </w:p>
          <w:p w:rsidR="00AD2A1D" w:rsidRDefault="00AD2A1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4C4434" w:rsidRDefault="004C4434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說明：</w:t>
            </w:r>
          </w:p>
          <w:p w:rsidR="00AD2A1D" w:rsidRDefault="00AD2A1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AD2A1D" w:rsidRDefault="00AD2A1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AD6C16" w:rsidRPr="00D830DD" w:rsidRDefault="00AD6C16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佐證如附件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　　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。</w:t>
            </w:r>
          </w:p>
        </w:tc>
      </w:tr>
      <w:tr w:rsidR="00AD6C16" w:rsidRPr="00D830DD" w:rsidTr="00971D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vMerge/>
            <w:tcBorders>
              <w:top w:val="single" w:sz="4" w:space="0" w:color="95B3D7" w:themeColor="accent1" w:themeTint="99"/>
            </w:tcBorders>
            <w:shd w:val="clear" w:color="auto" w:fill="auto"/>
            <w:vAlign w:val="center"/>
            <w:hideMark/>
          </w:tcPr>
          <w:p w:rsidR="004C4434" w:rsidRPr="00D830DD" w:rsidRDefault="004C4434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i w:val="0"/>
                <w:spacing w:val="10"/>
              </w:rPr>
            </w:pPr>
          </w:p>
        </w:tc>
        <w:tc>
          <w:tcPr>
            <w:tcW w:w="337" w:type="pct"/>
            <w:vMerge/>
            <w:shd w:val="clear" w:color="auto" w:fill="auto"/>
            <w:vAlign w:val="center"/>
          </w:tcPr>
          <w:p w:rsidR="004C4434" w:rsidRPr="00D830DD" w:rsidRDefault="004C4434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4C4434" w:rsidRDefault="004C4434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黑名單及</w:t>
            </w:r>
            <w:proofErr w:type="gramStart"/>
            <w:r>
              <w:rPr>
                <w:rFonts w:ascii="Times New Roman" w:eastAsia="標楷體" w:hAnsi="Times New Roman" w:cs="Times New Roman" w:hint="eastAsia"/>
                <w:spacing w:val="10"/>
              </w:rPr>
              <w:t>關鍵字屏蔽功能</w:t>
            </w:r>
            <w:proofErr w:type="gramEnd"/>
            <w:r>
              <w:rPr>
                <w:rFonts w:ascii="Times New Roman" w:eastAsia="標楷體" w:hAnsi="Times New Roman" w:cs="Times New Roman" w:hint="eastAsia"/>
                <w:spacing w:val="10"/>
              </w:rPr>
              <w:t>設置</w:t>
            </w:r>
          </w:p>
          <w:p w:rsidR="00AD2A1D" w:rsidRPr="00D830DD" w:rsidRDefault="00AD2A1D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8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</w:t>
            </w:r>
          </w:p>
        </w:tc>
        <w:tc>
          <w:tcPr>
            <w:tcW w:w="2132" w:type="pct"/>
            <w:vMerge/>
            <w:vAlign w:val="center"/>
            <w:hideMark/>
          </w:tcPr>
          <w:p w:rsidR="004C4434" w:rsidRPr="00D830DD" w:rsidRDefault="004C4434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</w:tc>
      </w:tr>
      <w:tr w:rsidR="004C4434" w:rsidRPr="00D830DD" w:rsidTr="00971DEB">
        <w:trPr>
          <w:trHeight w:val="2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DBE5F1" w:themeFill="accent1" w:themeFillTint="33"/>
            <w:noWrap/>
            <w:vAlign w:val="center"/>
            <w:hideMark/>
          </w:tcPr>
          <w:p w:rsidR="004C4434" w:rsidRPr="004C4434" w:rsidRDefault="004C4434" w:rsidP="004C4434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b/>
                <w:iCs w:val="0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二、友善互動形象</w:t>
            </w:r>
          </w:p>
          <w:p w:rsidR="004C4434" w:rsidRPr="004C4434" w:rsidRDefault="004C4434" w:rsidP="004C4434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b/>
                <w:i w:val="0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B</w:t>
            </w:r>
            <w:r w:rsidRPr="004C4434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、平台控管機制</w:t>
            </w:r>
          </w:p>
        </w:tc>
        <w:tc>
          <w:tcPr>
            <w:tcW w:w="337" w:type="pct"/>
            <w:shd w:val="clear" w:color="auto" w:fill="DBE5F1" w:themeFill="accent1" w:themeFillTint="33"/>
            <w:noWrap/>
            <w:vAlign w:val="center"/>
          </w:tcPr>
          <w:p w:rsidR="004C4434" w:rsidRPr="00D830DD" w:rsidRDefault="004C4434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b/>
                <w:spacing w:val="10"/>
              </w:rPr>
              <w:t>□</w:t>
            </w:r>
          </w:p>
        </w:tc>
        <w:tc>
          <w:tcPr>
            <w:tcW w:w="1250" w:type="pct"/>
            <w:shd w:val="clear" w:color="auto" w:fill="DBE5F1" w:themeFill="accent1" w:themeFillTint="33"/>
            <w:noWrap/>
            <w:vAlign w:val="center"/>
            <w:hideMark/>
          </w:tcPr>
          <w:p w:rsidR="004C4434" w:rsidRDefault="004C4434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D830DD">
              <w:rPr>
                <w:rFonts w:ascii="Times New Roman" w:eastAsia="標楷體" w:hAnsi="Times New Roman" w:cs="Times New Roman"/>
                <w:spacing w:val="10"/>
              </w:rPr>
              <w:t>停權機制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設置</w:t>
            </w:r>
          </w:p>
          <w:p w:rsidR="00AD2A1D" w:rsidRPr="00D830DD" w:rsidRDefault="00AD2A1D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5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</w:t>
            </w:r>
          </w:p>
        </w:tc>
        <w:tc>
          <w:tcPr>
            <w:tcW w:w="2132" w:type="pct"/>
            <w:shd w:val="clear" w:color="auto" w:fill="DBE5F1" w:themeFill="accent1" w:themeFillTint="33"/>
            <w:vAlign w:val="center"/>
            <w:hideMark/>
          </w:tcPr>
          <w:p w:rsidR="004C4434" w:rsidRDefault="004C4434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spacing w:val="10"/>
              </w:rPr>
              <w:t>自評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 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分。</w:t>
            </w:r>
          </w:p>
          <w:p w:rsidR="00AD2A1D" w:rsidRDefault="00AD2A1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4C4434" w:rsidRDefault="004C4434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說明：</w:t>
            </w:r>
          </w:p>
          <w:p w:rsidR="00AD2A1D" w:rsidRDefault="00AD2A1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AD2A1D" w:rsidRDefault="00AD2A1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AD6C16" w:rsidRPr="00D830DD" w:rsidRDefault="00AD6C16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佐證如附件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　　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。</w:t>
            </w:r>
          </w:p>
        </w:tc>
      </w:tr>
      <w:tr w:rsidR="00AD6C16" w:rsidRPr="00D830DD" w:rsidTr="00971D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vMerge w:val="restart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auto"/>
            <w:noWrap/>
            <w:vAlign w:val="center"/>
            <w:hideMark/>
          </w:tcPr>
          <w:p w:rsidR="004C4434" w:rsidRPr="00D830DD" w:rsidRDefault="004C4434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b/>
                <w:iCs w:val="0"/>
                <w:spacing w:val="10"/>
              </w:rPr>
            </w:pPr>
            <w:r w:rsidRPr="00D830DD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三、友善保護形象</w:t>
            </w:r>
          </w:p>
          <w:p w:rsidR="004C4434" w:rsidRPr="00D830DD" w:rsidRDefault="004C4434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b/>
                <w:i w:val="0"/>
                <w:spacing w:val="10"/>
              </w:rPr>
            </w:pPr>
            <w:r w:rsidRPr="00D830DD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A</w:t>
            </w:r>
            <w:r w:rsidRPr="00D830DD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、防沉迷及親子防護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4C4434" w:rsidRPr="00D830DD" w:rsidRDefault="004C4434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pacing w:val="10"/>
              </w:rPr>
            </w:pPr>
            <w:r w:rsidRPr="00D830DD">
              <w:rPr>
                <w:rFonts w:ascii="Times New Roman" w:eastAsia="標楷體" w:hAnsi="Times New Roman" w:cs="Times New Roman" w:hint="eastAsia"/>
                <w:b/>
                <w:spacing w:val="10"/>
              </w:rPr>
              <w:t>□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4C4434" w:rsidRDefault="004C4434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兒少案件宣導及處理</w:t>
            </w:r>
          </w:p>
          <w:p w:rsidR="00AD2A1D" w:rsidRPr="00D830DD" w:rsidRDefault="00AD2A1D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/>
                <w:spacing w:val="10"/>
              </w:rPr>
              <w:t>6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</w:t>
            </w:r>
          </w:p>
        </w:tc>
        <w:tc>
          <w:tcPr>
            <w:tcW w:w="2132" w:type="pct"/>
            <w:shd w:val="clear" w:color="auto" w:fill="auto"/>
            <w:vAlign w:val="center"/>
            <w:hideMark/>
          </w:tcPr>
          <w:p w:rsidR="004C4434" w:rsidRDefault="004C4434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spacing w:val="10"/>
              </w:rPr>
              <w:t>自評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 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分。</w:t>
            </w:r>
          </w:p>
          <w:p w:rsidR="00AD2A1D" w:rsidRDefault="00AD2A1D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6C7121" w:rsidRDefault="006C7121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6C7121">
              <w:rPr>
                <w:rFonts w:ascii="Times New Roman" w:eastAsia="標楷體" w:hAnsi="Times New Roman" w:cs="Times New Roman" w:hint="eastAsia"/>
                <w:b/>
                <w:spacing w:val="10"/>
              </w:rPr>
              <w:t>□有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發生兒少案件。</w:t>
            </w:r>
          </w:p>
          <w:p w:rsidR="006C7121" w:rsidRDefault="006C7121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說明：</w:t>
            </w:r>
          </w:p>
          <w:p w:rsidR="006C7121" w:rsidRDefault="006C7121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pacing w:val="10"/>
              </w:rPr>
              <w:t>（</w:t>
            </w:r>
            <w:proofErr w:type="gramEnd"/>
            <w:r>
              <w:rPr>
                <w:rFonts w:ascii="Times New Roman" w:eastAsia="標楷體" w:hAnsi="Times New Roman" w:cs="Times New Roman" w:hint="eastAsia"/>
                <w:spacing w:val="10"/>
              </w:rPr>
              <w:t>請詳述案件發生時間地點、案件事由、處理情形內容、是否結案、結案結果或現階段處理進度。）</w:t>
            </w:r>
          </w:p>
          <w:p w:rsidR="006C7121" w:rsidRDefault="006C7121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6C7121" w:rsidRDefault="006C7121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6C7121">
              <w:rPr>
                <w:rFonts w:ascii="Times New Roman" w:eastAsia="標楷體" w:hAnsi="Times New Roman" w:cs="Times New Roman" w:hint="eastAsia"/>
                <w:b/>
                <w:spacing w:val="10"/>
              </w:rPr>
              <w:t>□無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發生兒少案件。</w:t>
            </w:r>
          </w:p>
          <w:p w:rsidR="004C4434" w:rsidRDefault="004C4434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說明：</w:t>
            </w:r>
            <w:r w:rsidR="006C7121">
              <w:rPr>
                <w:rFonts w:ascii="Times New Roman" w:eastAsia="標楷體" w:hAnsi="Times New Roman" w:cs="Times New Roman" w:hint="eastAsia"/>
                <w:spacing w:val="10"/>
              </w:rPr>
              <w:t>本公司保證，未來若有兒少案件之相關爭議發生，將全權配合主管機關並檢警單位處理及調查。</w:t>
            </w:r>
          </w:p>
          <w:p w:rsidR="006C7121" w:rsidRDefault="006C7121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AD6C16" w:rsidRPr="00D830DD" w:rsidRDefault="00AD6C16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佐證如附件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　　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。</w:t>
            </w:r>
          </w:p>
        </w:tc>
      </w:tr>
      <w:tr w:rsidR="00AD6C16" w:rsidRPr="00D830DD" w:rsidTr="00971DEB">
        <w:trPr>
          <w:trHeight w:val="3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vMerge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auto"/>
            <w:vAlign w:val="center"/>
            <w:hideMark/>
          </w:tcPr>
          <w:p w:rsidR="004C4434" w:rsidRPr="00D830DD" w:rsidRDefault="004C4434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i w:val="0"/>
                <w:spacing w:val="10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4C4434" w:rsidRPr="00D830DD" w:rsidRDefault="006C7121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D830DD">
              <w:rPr>
                <w:rFonts w:ascii="Times New Roman" w:eastAsia="標楷體" w:hAnsi="Times New Roman" w:cs="Times New Roman" w:hint="eastAsia"/>
                <w:b/>
                <w:spacing w:val="10"/>
              </w:rPr>
              <w:t>□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4C4434" w:rsidRDefault="004C4434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D830DD">
              <w:rPr>
                <w:rFonts w:ascii="Times New Roman" w:eastAsia="標楷體" w:hAnsi="Times New Roman" w:cs="Times New Roman"/>
                <w:spacing w:val="10"/>
              </w:rPr>
              <w:t>遊戲時間限制</w:t>
            </w:r>
          </w:p>
          <w:p w:rsidR="004C4434" w:rsidRDefault="004C4434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（強制性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/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自主性）</w:t>
            </w:r>
          </w:p>
          <w:p w:rsidR="00AD2A1D" w:rsidRDefault="00AD2A1D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及親子鎖</w:t>
            </w:r>
          </w:p>
          <w:p w:rsidR="00AD2A1D" w:rsidRPr="00D830DD" w:rsidRDefault="00AD2A1D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9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</w:t>
            </w:r>
          </w:p>
        </w:tc>
        <w:tc>
          <w:tcPr>
            <w:tcW w:w="2132" w:type="pct"/>
            <w:shd w:val="clear" w:color="auto" w:fill="auto"/>
            <w:vAlign w:val="center"/>
            <w:hideMark/>
          </w:tcPr>
          <w:p w:rsidR="004C4434" w:rsidRDefault="004C4434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spacing w:val="10"/>
              </w:rPr>
              <w:t>自評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 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分。</w:t>
            </w:r>
          </w:p>
          <w:p w:rsidR="006C7121" w:rsidRDefault="006C7121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3735EA" w:rsidRDefault="004C4434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說明：</w:t>
            </w:r>
          </w:p>
          <w:p w:rsidR="006C7121" w:rsidRDefault="006C7121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pacing w:val="10"/>
              </w:rPr>
              <w:t>（</w:t>
            </w:r>
            <w:proofErr w:type="gramEnd"/>
            <w:r>
              <w:rPr>
                <w:rFonts w:ascii="Times New Roman" w:eastAsia="標楷體" w:hAnsi="Times New Roman" w:cs="Times New Roman" w:hint="eastAsia"/>
                <w:spacing w:val="10"/>
              </w:rPr>
              <w:t>請詳細說明所認定之限制機制設計內容、達時間限制目的之理由論述、玩家應如何操作或設定等。）</w:t>
            </w:r>
          </w:p>
          <w:p w:rsidR="006C7121" w:rsidRDefault="006C7121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AD6C16" w:rsidRPr="00D830DD" w:rsidRDefault="00AD6C16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佐證如附件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　　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。</w:t>
            </w:r>
          </w:p>
        </w:tc>
      </w:tr>
      <w:tr w:rsidR="00DA4DE8" w:rsidRPr="00D830DD" w:rsidTr="00971D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auto"/>
            <w:vAlign w:val="center"/>
          </w:tcPr>
          <w:p w:rsidR="00DA4DE8" w:rsidRPr="00D830DD" w:rsidRDefault="00DA4DE8" w:rsidP="00DA4DE8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b/>
                <w:iCs w:val="0"/>
                <w:spacing w:val="10"/>
              </w:rPr>
            </w:pPr>
            <w:r w:rsidRPr="00D830DD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三、友善保護形象</w:t>
            </w:r>
          </w:p>
          <w:p w:rsidR="00DA4DE8" w:rsidRPr="00D830DD" w:rsidRDefault="00DA4DE8" w:rsidP="00DA4DE8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i w:val="0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B</w:t>
            </w:r>
            <w:r w:rsidRPr="00D830DD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帳號資料驗證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DA4DE8" w:rsidRPr="00D830DD" w:rsidRDefault="00971DEB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  <w:spacing w:val="10"/>
              </w:rPr>
            </w:pPr>
            <w:r w:rsidRPr="00D830DD">
              <w:rPr>
                <w:rFonts w:ascii="Times New Roman" w:eastAsia="標楷體" w:hAnsi="Times New Roman" w:cs="Times New Roman" w:hint="eastAsia"/>
                <w:b/>
                <w:spacing w:val="10"/>
              </w:rPr>
              <w:t>□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DA4DE8" w:rsidRDefault="00971DEB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帳號資料驗證</w:t>
            </w:r>
          </w:p>
          <w:p w:rsidR="00971DEB" w:rsidRPr="00D830DD" w:rsidRDefault="00971DEB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1</w:t>
            </w:r>
            <w:r>
              <w:rPr>
                <w:rFonts w:ascii="Times New Roman" w:eastAsia="標楷體" w:hAnsi="Times New Roman" w:cs="Times New Roman"/>
                <w:spacing w:val="10"/>
              </w:rPr>
              <w:t>1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</w:t>
            </w:r>
          </w:p>
        </w:tc>
        <w:tc>
          <w:tcPr>
            <w:tcW w:w="2132" w:type="pct"/>
            <w:shd w:val="clear" w:color="auto" w:fill="auto"/>
            <w:vAlign w:val="center"/>
          </w:tcPr>
          <w:p w:rsidR="00971DEB" w:rsidRDefault="00971DEB" w:rsidP="00971DEB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自評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 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分。</w:t>
            </w:r>
          </w:p>
          <w:p w:rsidR="00971DEB" w:rsidRPr="00971DEB" w:rsidRDefault="00971DEB" w:rsidP="00971DEB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pacing w:val="10"/>
              </w:rPr>
            </w:pPr>
            <w:r w:rsidRPr="00971DEB">
              <w:rPr>
                <w:rFonts w:ascii="Times New Roman" w:eastAsia="標楷體" w:hAnsi="Times New Roman" w:cs="Times New Roman" w:hint="eastAsia"/>
                <w:b/>
                <w:spacing w:val="10"/>
              </w:rPr>
              <w:t>1</w:t>
            </w:r>
            <w:r w:rsidRPr="00971DEB">
              <w:rPr>
                <w:rFonts w:ascii="Times New Roman" w:eastAsia="標楷體" w:hAnsi="Times New Roman" w:cs="Times New Roman"/>
                <w:b/>
                <w:spacing w:val="10"/>
              </w:rPr>
              <w:t>1</w:t>
            </w:r>
            <w:r w:rsidRPr="00971DEB">
              <w:rPr>
                <w:rFonts w:ascii="Times New Roman" w:eastAsia="標楷體" w:hAnsi="Times New Roman" w:cs="Times New Roman" w:hint="eastAsia"/>
                <w:b/>
                <w:spacing w:val="10"/>
              </w:rPr>
              <w:t>分：</w:t>
            </w:r>
            <w:r w:rsidRPr="00971DEB">
              <w:rPr>
                <w:rFonts w:ascii="Times New Roman" w:eastAsia="標楷體" w:hAnsi="Times New Roman" w:cs="Times New Roman" w:hint="eastAsia"/>
                <w:spacing w:val="10"/>
              </w:rPr>
              <w:t>完整帳號資料驗證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（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E</w:t>
            </w:r>
            <w:r w:rsidRPr="00971DEB">
              <w:rPr>
                <w:rFonts w:ascii="Times New Roman" w:eastAsia="標楷體" w:hAnsi="Times New Roman" w:cs="Times New Roman" w:hint="eastAsia"/>
                <w:spacing w:val="10"/>
              </w:rPr>
              <w:t>mail</w:t>
            </w:r>
            <w:r w:rsidRPr="00971DEB">
              <w:rPr>
                <w:rFonts w:ascii="Times New Roman" w:eastAsia="標楷體" w:hAnsi="Times New Roman" w:cs="Times New Roman" w:hint="eastAsia"/>
                <w:spacing w:val="10"/>
              </w:rPr>
              <w:t>及手機雙重認證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）</w:t>
            </w:r>
          </w:p>
          <w:p w:rsidR="00971DEB" w:rsidRDefault="00971DEB" w:rsidP="00971DEB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971DEB">
              <w:rPr>
                <w:rFonts w:ascii="Times New Roman" w:eastAsia="標楷體" w:hAnsi="Times New Roman" w:cs="Times New Roman"/>
                <w:b/>
                <w:spacing w:val="10"/>
              </w:rPr>
              <w:t>9</w:t>
            </w:r>
            <w:r w:rsidRPr="00971DEB">
              <w:rPr>
                <w:rFonts w:ascii="Times New Roman" w:eastAsia="標楷體" w:hAnsi="Times New Roman" w:cs="Times New Roman" w:hint="eastAsia"/>
                <w:b/>
                <w:spacing w:val="10"/>
              </w:rPr>
              <w:t>分：</w:t>
            </w:r>
            <w:r w:rsidRPr="00971DEB">
              <w:rPr>
                <w:rFonts w:ascii="Times New Roman" w:eastAsia="標楷體" w:hAnsi="Times New Roman" w:cs="Times New Roman" w:hint="eastAsia"/>
                <w:spacing w:val="10"/>
              </w:rPr>
              <w:t>基本帳號資料驗證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（</w:t>
            </w:r>
            <w:r w:rsidRPr="00971DEB">
              <w:rPr>
                <w:rFonts w:ascii="Times New Roman" w:eastAsia="標楷體" w:hAnsi="Times New Roman" w:cs="Times New Roman" w:hint="eastAsia"/>
                <w:spacing w:val="10"/>
              </w:rPr>
              <w:t>手機認證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）</w:t>
            </w:r>
          </w:p>
          <w:p w:rsidR="00971DEB" w:rsidRDefault="00971DEB" w:rsidP="00971DEB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b/>
                <w:spacing w:val="10"/>
              </w:rPr>
              <w:t>3</w:t>
            </w:r>
            <w:r>
              <w:rPr>
                <w:rFonts w:ascii="Times New Roman" w:eastAsia="標楷體" w:hAnsi="Times New Roman" w:cs="Times New Roman" w:hint="eastAsia"/>
                <w:b/>
                <w:spacing w:val="10"/>
              </w:rPr>
              <w:t>分</w:t>
            </w:r>
            <w:r w:rsidRPr="00971DEB">
              <w:rPr>
                <w:rFonts w:ascii="Times New Roman" w:eastAsia="標楷體" w:hAnsi="Times New Roman" w:cs="Times New Roman" w:hint="eastAsia"/>
                <w:b/>
                <w:spacing w:val="10"/>
              </w:rPr>
              <w:t>：</w:t>
            </w:r>
            <w:r w:rsidRPr="00971DEB">
              <w:rPr>
                <w:rFonts w:ascii="Times New Roman" w:eastAsia="標楷體" w:hAnsi="Times New Roman" w:cs="Times New Roman" w:hint="eastAsia"/>
                <w:spacing w:val="10"/>
              </w:rPr>
              <w:t>基本帳號資料驗證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（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E</w:t>
            </w:r>
            <w:r w:rsidRPr="00971DEB">
              <w:rPr>
                <w:rFonts w:ascii="Times New Roman" w:eastAsia="標楷體" w:hAnsi="Times New Roman" w:cs="Times New Roman" w:hint="eastAsia"/>
                <w:spacing w:val="10"/>
              </w:rPr>
              <w:t>mai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l</w:t>
            </w:r>
            <w:r w:rsidRPr="00971DEB">
              <w:rPr>
                <w:rFonts w:ascii="Times New Roman" w:eastAsia="標楷體" w:hAnsi="Times New Roman" w:cs="Times New Roman" w:hint="eastAsia"/>
                <w:spacing w:val="10"/>
              </w:rPr>
              <w:t>認證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）</w:t>
            </w:r>
          </w:p>
          <w:p w:rsidR="00971DEB" w:rsidRDefault="00971DEB" w:rsidP="00971DEB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971DEB" w:rsidRDefault="00971DEB" w:rsidP="00971DEB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說明：</w:t>
            </w:r>
          </w:p>
          <w:p w:rsidR="00971DEB" w:rsidRDefault="00971DEB" w:rsidP="00971DEB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DA4DE8" w:rsidRPr="004C4434" w:rsidRDefault="00971DEB" w:rsidP="00971DEB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佐證如附件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　　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。</w:t>
            </w:r>
          </w:p>
        </w:tc>
      </w:tr>
      <w:tr w:rsidR="00C95FED" w:rsidRPr="00D830DD" w:rsidTr="00971DEB">
        <w:trPr>
          <w:trHeight w:val="39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tcBorders>
              <w:top w:val="single" w:sz="4" w:space="0" w:color="95B3D7" w:themeColor="accent1" w:themeTint="99"/>
            </w:tcBorders>
            <w:shd w:val="clear" w:color="auto" w:fill="DBE5F1" w:themeFill="accent1" w:themeFillTint="33"/>
            <w:noWrap/>
            <w:vAlign w:val="center"/>
            <w:hideMark/>
          </w:tcPr>
          <w:p w:rsidR="00C95FED" w:rsidRPr="00D830DD" w:rsidRDefault="00C95FED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b/>
                <w:iCs w:val="0"/>
                <w:spacing w:val="10"/>
              </w:rPr>
            </w:pPr>
            <w:r w:rsidRPr="00D830DD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四、友善服務形象</w:t>
            </w:r>
          </w:p>
          <w:p w:rsidR="00C95FED" w:rsidRPr="00D830DD" w:rsidRDefault="00C95FED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i w:val="0"/>
                <w:spacing w:val="10"/>
              </w:rPr>
            </w:pPr>
            <w:r w:rsidRPr="00D830DD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A</w:t>
            </w:r>
            <w:r w:rsidRPr="00D830DD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、產品售後服務</w:t>
            </w:r>
          </w:p>
        </w:tc>
        <w:tc>
          <w:tcPr>
            <w:tcW w:w="337" w:type="pct"/>
            <w:noWrap/>
            <w:vAlign w:val="center"/>
          </w:tcPr>
          <w:p w:rsidR="00C95FED" w:rsidRPr="00D830DD" w:rsidRDefault="00C95FED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pacing w:val="10"/>
              </w:rPr>
            </w:pPr>
            <w:r w:rsidRPr="00D830DD">
              <w:rPr>
                <w:rFonts w:ascii="Times New Roman" w:eastAsia="標楷體" w:hAnsi="Times New Roman" w:cs="Times New Roman" w:hint="eastAsia"/>
                <w:b/>
                <w:spacing w:val="10"/>
              </w:rPr>
              <w:t>□</w:t>
            </w:r>
          </w:p>
        </w:tc>
        <w:tc>
          <w:tcPr>
            <w:tcW w:w="1250" w:type="pct"/>
            <w:noWrap/>
            <w:vAlign w:val="center"/>
          </w:tcPr>
          <w:p w:rsidR="00C95FED" w:rsidRDefault="00C95FED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消費爭議協調配合</w:t>
            </w:r>
          </w:p>
          <w:p w:rsidR="00C95FED" w:rsidRPr="00D830DD" w:rsidRDefault="00C95FED" w:rsidP="00D830DD">
            <w:pPr>
              <w:snapToGrid w:val="0"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1</w:t>
            </w:r>
            <w:r>
              <w:rPr>
                <w:rFonts w:ascii="Times New Roman" w:eastAsia="標楷體" w:hAnsi="Times New Roman" w:cs="Times New Roman"/>
                <w:spacing w:val="10"/>
              </w:rPr>
              <w:t>1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</w:t>
            </w:r>
          </w:p>
        </w:tc>
        <w:tc>
          <w:tcPr>
            <w:tcW w:w="2132" w:type="pct"/>
            <w:vAlign w:val="center"/>
            <w:hideMark/>
          </w:tcPr>
          <w:p w:rsidR="00C95FED" w:rsidRDefault="00C95FE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4C4434">
              <w:rPr>
                <w:rFonts w:ascii="Times New Roman" w:eastAsia="標楷體" w:hAnsi="Times New Roman" w:cs="Times New Roman" w:hint="eastAsia"/>
                <w:spacing w:val="10"/>
              </w:rPr>
              <w:t>自評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 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分。</w:t>
            </w:r>
          </w:p>
          <w:p w:rsidR="00C95FED" w:rsidRDefault="00C95FE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C95FED" w:rsidRDefault="00C95FE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□</w:t>
            </w:r>
            <w:r w:rsidRPr="00D830DD">
              <w:rPr>
                <w:rFonts w:ascii="Times New Roman" w:eastAsia="標楷體" w:hAnsi="Times New Roman" w:cs="Times New Roman"/>
                <w:spacing w:val="10"/>
              </w:rPr>
              <w:t>消保案件共</w:t>
            </w:r>
            <w:r w:rsidRPr="00D830DD">
              <w:rPr>
                <w:rFonts w:ascii="Times New Roman" w:eastAsia="標楷體" w:hAnsi="Times New Roman" w:cs="Times New Roman"/>
                <w:spacing w:val="10"/>
              </w:rPr>
              <w:t>____</w:t>
            </w:r>
            <w:r w:rsidRPr="00D830DD">
              <w:rPr>
                <w:rFonts w:ascii="Times New Roman" w:eastAsia="標楷體" w:hAnsi="Times New Roman" w:cs="Times New Roman"/>
                <w:spacing w:val="10"/>
              </w:rPr>
              <w:t>件，出席</w:t>
            </w:r>
            <w:r w:rsidRPr="00D830DD">
              <w:rPr>
                <w:rFonts w:ascii="Times New Roman" w:eastAsia="標楷體" w:hAnsi="Times New Roman" w:cs="Times New Roman"/>
                <w:spacing w:val="10"/>
              </w:rPr>
              <w:t>____</w:t>
            </w:r>
            <w:r w:rsidRPr="00D830DD">
              <w:rPr>
                <w:rFonts w:ascii="Times New Roman" w:eastAsia="標楷體" w:hAnsi="Times New Roman" w:cs="Times New Roman"/>
                <w:spacing w:val="10"/>
              </w:rPr>
              <w:t>件。</w:t>
            </w:r>
          </w:p>
          <w:p w:rsidR="00C95FED" w:rsidRDefault="00C95FE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說明：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                        </w:t>
            </w:r>
            <w:r w:rsidRPr="00AD2A1D">
              <w:rPr>
                <w:rFonts w:ascii="Times New Roman" w:eastAsia="標楷體" w:hAnsi="Times New Roman" w:cs="Times New Roman" w:hint="eastAsia"/>
                <w:spacing w:val="10"/>
              </w:rPr>
              <w:t>；</w:t>
            </w:r>
          </w:p>
          <w:p w:rsidR="00C95FED" w:rsidRDefault="00C95FE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C95FED" w:rsidRDefault="00C95FE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佐證如附件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　　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。</w:t>
            </w:r>
          </w:p>
          <w:p w:rsidR="00C95FED" w:rsidRPr="00C95FED" w:rsidRDefault="00C95FE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spacing w:val="10"/>
              </w:rPr>
            </w:pPr>
          </w:p>
          <w:p w:rsidR="00C95FED" w:rsidRDefault="00C95FED" w:rsidP="00C95FED">
            <w:pPr>
              <w:snapToGrid w:val="0"/>
              <w:spacing w:line="3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□</w:t>
            </w:r>
            <w:r w:rsidRPr="00D830DD">
              <w:rPr>
                <w:rFonts w:ascii="Times New Roman" w:eastAsia="標楷體" w:hAnsi="Times New Roman" w:cs="Times New Roman"/>
                <w:spacing w:val="10"/>
              </w:rPr>
              <w:t>尚無消費爭議紀錄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。</w:t>
            </w:r>
          </w:p>
          <w:p w:rsidR="00C95FED" w:rsidRPr="004C4434" w:rsidRDefault="00C95FED" w:rsidP="004C4434">
            <w:pPr>
              <w:snapToGrid w:val="0"/>
              <w:spacing w:line="36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 w:rsidRPr="00D830DD">
              <w:rPr>
                <w:rFonts w:ascii="Times New Roman" w:eastAsia="標楷體" w:hAnsi="Times New Roman" w:cs="Times New Roman"/>
                <w:spacing w:val="10"/>
              </w:rPr>
              <w:t>本公司保證未來若有調解案件將會</w:t>
            </w:r>
            <w:r w:rsidRPr="00D830DD">
              <w:rPr>
                <w:rFonts w:ascii="Times New Roman" w:eastAsia="標楷體" w:hAnsi="Times New Roman" w:cs="Times New Roman"/>
                <w:spacing w:val="10"/>
              </w:rPr>
              <w:t>100%</w:t>
            </w:r>
            <w:r w:rsidRPr="00D830DD">
              <w:rPr>
                <w:rFonts w:ascii="Times New Roman" w:eastAsia="標楷體" w:hAnsi="Times New Roman" w:cs="Times New Roman"/>
                <w:spacing w:val="10"/>
              </w:rPr>
              <w:t>出席。</w:t>
            </w:r>
            <w:r>
              <w:rPr>
                <w:rFonts w:ascii="Times New Roman" w:eastAsia="標楷體" w:hAnsi="Times New Roman" w:cs="Times New Roman"/>
                <w:spacing w:val="10"/>
              </w:rPr>
              <w:br/>
            </w:r>
          </w:p>
        </w:tc>
      </w:tr>
      <w:tr w:rsidR="00AD2A1D" w:rsidRPr="00AD2A1D" w:rsidTr="00971D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pct"/>
            <w:tcBorders>
              <w:top w:val="single" w:sz="4" w:space="0" w:color="95B3D7" w:themeColor="accent1" w:themeTint="99"/>
            </w:tcBorders>
            <w:shd w:val="clear" w:color="auto" w:fill="DBE5F1" w:themeFill="accent1" w:themeFillTint="33"/>
            <w:vAlign w:val="center"/>
          </w:tcPr>
          <w:p w:rsidR="00AD2A1D" w:rsidRPr="00C95FED" w:rsidRDefault="00AD2A1D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b/>
                <w:iCs w:val="0"/>
                <w:spacing w:val="10"/>
              </w:rPr>
            </w:pPr>
            <w:r w:rsidRPr="00C95FED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五、加、扣分事項</w:t>
            </w:r>
          </w:p>
          <w:p w:rsidR="00AD2A1D" w:rsidRPr="00D830DD" w:rsidRDefault="00AD2A1D" w:rsidP="00D830DD">
            <w:pPr>
              <w:snapToGrid w:val="0"/>
              <w:spacing w:line="360" w:lineRule="exact"/>
              <w:ind w:rightChars="-45" w:right="-108"/>
              <w:jc w:val="center"/>
              <w:rPr>
                <w:rFonts w:ascii="Times New Roman" w:eastAsia="標楷體" w:hAnsi="Times New Roman" w:cs="Times New Roman"/>
                <w:i w:val="0"/>
                <w:spacing w:val="10"/>
              </w:rPr>
            </w:pPr>
            <w:proofErr w:type="gramStart"/>
            <w:r w:rsidRPr="00C95FED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Ａ</w:t>
            </w:r>
            <w:proofErr w:type="gramEnd"/>
            <w:r w:rsidRPr="00C95FED">
              <w:rPr>
                <w:rFonts w:ascii="Times New Roman" w:eastAsia="標楷體" w:hAnsi="Times New Roman" w:cs="Times New Roman" w:hint="eastAsia"/>
                <w:b/>
                <w:i w:val="0"/>
                <w:spacing w:val="10"/>
              </w:rPr>
              <w:t>、友善回饋形象</w:t>
            </w:r>
          </w:p>
        </w:tc>
        <w:tc>
          <w:tcPr>
            <w:tcW w:w="337" w:type="pct"/>
            <w:tcBorders>
              <w:bottom w:val="nil"/>
            </w:tcBorders>
            <w:vAlign w:val="center"/>
          </w:tcPr>
          <w:p w:rsidR="00AD2A1D" w:rsidRPr="00D830DD" w:rsidRDefault="00AD2A1D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spacing w:val="10"/>
              </w:rPr>
            </w:pPr>
            <w:r w:rsidRPr="00D830DD">
              <w:rPr>
                <w:rFonts w:ascii="Times New Roman" w:eastAsia="標楷體" w:hAnsi="Times New Roman" w:cs="Times New Roman" w:hint="eastAsia"/>
                <w:b/>
                <w:spacing w:val="10"/>
              </w:rPr>
              <w:t>□</w:t>
            </w:r>
          </w:p>
        </w:tc>
        <w:tc>
          <w:tcPr>
            <w:tcW w:w="1250" w:type="pct"/>
            <w:tcBorders>
              <w:bottom w:val="nil"/>
            </w:tcBorders>
            <w:vAlign w:val="center"/>
          </w:tcPr>
          <w:p w:rsidR="00AD2A1D" w:rsidRDefault="00AD2A1D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參與公益活動及捐款</w:t>
            </w:r>
          </w:p>
          <w:p w:rsidR="00C95FED" w:rsidRPr="00D830DD" w:rsidRDefault="00C95FED" w:rsidP="00D830DD">
            <w:pPr>
              <w:snapToGrid w:val="0"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加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8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</w:t>
            </w:r>
          </w:p>
        </w:tc>
        <w:tc>
          <w:tcPr>
            <w:tcW w:w="2132" w:type="pct"/>
            <w:tcBorders>
              <w:bottom w:val="nil"/>
            </w:tcBorders>
            <w:vAlign w:val="center"/>
          </w:tcPr>
          <w:p w:rsidR="00AD2A1D" w:rsidRDefault="00AD2A1D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proofErr w:type="gramStart"/>
            <w:r w:rsidRPr="00AD2A1D">
              <w:rPr>
                <w:rFonts w:ascii="Times New Roman" w:eastAsia="標楷體" w:hAnsi="Times New Roman" w:cs="Times New Roman" w:hint="eastAsia"/>
                <w:spacing w:val="10"/>
              </w:rPr>
              <w:t>自評加</w:t>
            </w:r>
            <w:proofErr w:type="gramEnd"/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 </w:t>
            </w:r>
            <w:r w:rsidRPr="004C4434">
              <w:rPr>
                <w:rFonts w:ascii="Times New Roman" w:eastAsia="標楷體" w:hAnsi="Times New Roman" w:cs="Times New Roman" w:hint="eastAsia"/>
                <w:spacing w:val="10"/>
                <w:u w:val="single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分。</w:t>
            </w:r>
          </w:p>
          <w:p w:rsidR="00AD2A1D" w:rsidRDefault="00AD2A1D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</w:p>
          <w:p w:rsidR="00AD2A1D" w:rsidRDefault="00AD2A1D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spacing w:val="10"/>
              </w:rPr>
            </w:pPr>
            <w:r>
              <w:rPr>
                <w:rFonts w:ascii="Times New Roman" w:eastAsia="標楷體" w:hAnsi="Times New Roman" w:cs="Times New Roman" w:hint="eastAsia"/>
                <w:spacing w:val="10"/>
              </w:rPr>
              <w:t>說明：</w:t>
            </w:r>
          </w:p>
          <w:p w:rsidR="00AD2A1D" w:rsidRPr="00D830DD" w:rsidRDefault="00AD2A1D" w:rsidP="004C4434">
            <w:pPr>
              <w:snapToGrid w:val="0"/>
              <w:spacing w:line="3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spacing w:val="10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pacing w:val="10"/>
              </w:rPr>
              <w:t>（</w:t>
            </w:r>
            <w:proofErr w:type="gramEnd"/>
            <w:r>
              <w:rPr>
                <w:rFonts w:ascii="Times New Roman" w:eastAsia="標楷體" w:hAnsi="Times New Roman" w:cs="Times New Roman" w:hint="eastAsia"/>
                <w:spacing w:val="10"/>
              </w:rPr>
              <w:t>本項請特別說明</w:t>
            </w:r>
            <w:r w:rsidR="003735EA">
              <w:rPr>
                <w:rFonts w:ascii="Times New Roman" w:eastAsia="標楷體" w:hAnsi="Times New Roman" w:cs="Times New Roman" w:hint="eastAsia"/>
                <w:spacing w:val="10"/>
              </w:rPr>
              <w:t>以何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名義參與，如：公司名義或特定遊戲名義</w:t>
            </w:r>
            <w:r w:rsidR="00C95FED">
              <w:rPr>
                <w:rFonts w:ascii="Times New Roman" w:eastAsia="標楷體" w:hAnsi="Times New Roman" w:cs="Times New Roman" w:hint="eastAsia"/>
                <w:spacing w:val="10"/>
              </w:rPr>
              <w:t>；並請說明</w:t>
            </w:r>
            <w:r w:rsidR="003735EA">
              <w:rPr>
                <w:rFonts w:ascii="Times New Roman" w:eastAsia="標楷體" w:hAnsi="Times New Roman" w:cs="Times New Roman" w:hint="eastAsia"/>
                <w:spacing w:val="10"/>
              </w:rPr>
              <w:t>該</w:t>
            </w:r>
            <w:r w:rsidR="00C95FED">
              <w:rPr>
                <w:rFonts w:ascii="Times New Roman" w:eastAsia="標楷體" w:hAnsi="Times New Roman" w:cs="Times New Roman" w:hint="eastAsia"/>
                <w:spacing w:val="10"/>
              </w:rPr>
              <w:t>公益活動或捐款與參選遊戲之關聯性</w:t>
            </w:r>
            <w:r w:rsidR="003735EA">
              <w:rPr>
                <w:rFonts w:ascii="Times New Roman" w:eastAsia="標楷體" w:hAnsi="Times New Roman" w:cs="Times New Roman" w:hint="eastAsia"/>
                <w:spacing w:val="10"/>
              </w:rPr>
              <w:t>為何</w:t>
            </w:r>
            <w:r>
              <w:rPr>
                <w:rFonts w:ascii="Times New Roman" w:eastAsia="標楷體" w:hAnsi="Times New Roman" w:cs="Times New Roman" w:hint="eastAsia"/>
                <w:spacing w:val="10"/>
              </w:rPr>
              <w:t>。）</w:t>
            </w:r>
          </w:p>
        </w:tc>
      </w:tr>
    </w:tbl>
    <w:p w:rsidR="00AD6C16" w:rsidRDefault="00AD6C16" w:rsidP="00D830DD">
      <w:pPr>
        <w:snapToGrid w:val="0"/>
        <w:spacing w:line="360" w:lineRule="exact"/>
        <w:rPr>
          <w:rFonts w:ascii="標楷體" w:eastAsia="標楷體" w:hAnsi="標楷體" w:cs="Times New Roman"/>
          <w:spacing w:val="10"/>
        </w:rPr>
      </w:pPr>
    </w:p>
    <w:p w:rsidR="00AD6C16" w:rsidRDefault="00AD6C16" w:rsidP="00AD6C16">
      <w:pPr>
        <w:snapToGrid w:val="0"/>
        <w:spacing w:line="360" w:lineRule="exact"/>
        <w:ind w:left="5760" w:firstLine="480"/>
        <w:rPr>
          <w:rFonts w:ascii="標楷體" w:eastAsia="標楷體" w:hAnsi="標楷體" w:cs="Times New Roman"/>
          <w:b/>
          <w:spacing w:val="10"/>
        </w:rPr>
      </w:pPr>
    </w:p>
    <w:p w:rsidR="00AD6C16" w:rsidRPr="00AD6C16" w:rsidRDefault="00AD6C16" w:rsidP="00AD6C16">
      <w:pPr>
        <w:snapToGrid w:val="0"/>
        <w:spacing w:line="360" w:lineRule="exact"/>
        <w:ind w:left="5760" w:firstLine="480"/>
        <w:rPr>
          <w:rFonts w:ascii="標楷體" w:eastAsia="標楷體" w:hAnsi="標楷體" w:cs="Times New Roman"/>
          <w:b/>
          <w:spacing w:val="10"/>
          <w:u w:val="single"/>
        </w:rPr>
      </w:pPr>
      <w:r w:rsidRPr="00AD6C16">
        <w:rPr>
          <w:rFonts w:ascii="標楷體" w:eastAsia="標楷體" w:hAnsi="標楷體" w:cs="Times New Roman" w:hint="eastAsia"/>
          <w:b/>
          <w:spacing w:val="10"/>
        </w:rPr>
        <w:t>企業經營者簽章：</w:t>
      </w:r>
      <w:r w:rsidRPr="00AD6C16">
        <w:rPr>
          <w:rFonts w:ascii="標楷體" w:eastAsia="標楷體" w:hAnsi="標楷體" w:cs="Times New Roman" w:hint="eastAsia"/>
          <w:b/>
          <w:spacing w:val="10"/>
          <w:u w:val="single"/>
        </w:rPr>
        <w:t xml:space="preserve">　　　　　　　　</w:t>
      </w:r>
    </w:p>
    <w:p w:rsidR="00AD2A1D" w:rsidRDefault="00AD2A1D" w:rsidP="00AD6C16">
      <w:pPr>
        <w:snapToGrid w:val="0"/>
        <w:spacing w:line="360" w:lineRule="exact"/>
        <w:rPr>
          <w:rFonts w:ascii="標楷體" w:eastAsia="標楷體" w:hAnsi="標楷體" w:cs="Times New Roman" w:hint="eastAsia"/>
          <w:b/>
          <w:spacing w:val="10"/>
        </w:rPr>
      </w:pPr>
    </w:p>
    <w:p w:rsidR="00AD6C16" w:rsidRPr="00AD6C16" w:rsidRDefault="00AD6C16" w:rsidP="00AD6C16">
      <w:pPr>
        <w:snapToGrid w:val="0"/>
        <w:spacing w:line="360" w:lineRule="exact"/>
        <w:rPr>
          <w:rFonts w:ascii="標楷體" w:eastAsia="標楷體" w:hAnsi="標楷體" w:cs="Times New Roman"/>
          <w:b/>
          <w:spacing w:val="10"/>
        </w:rPr>
      </w:pPr>
      <w:proofErr w:type="gramStart"/>
      <w:r>
        <w:rPr>
          <w:rFonts w:ascii="標楷體" w:eastAsia="標楷體" w:hAnsi="標楷體" w:cs="Times New Roman" w:hint="eastAsia"/>
          <w:b/>
          <w:spacing w:val="10"/>
        </w:rPr>
        <w:t>（</w:t>
      </w:r>
      <w:proofErr w:type="gramEnd"/>
      <w:r w:rsidR="00C95FED">
        <w:rPr>
          <w:rFonts w:ascii="標楷體" w:eastAsia="標楷體" w:hAnsi="標楷體" w:cs="Times New Roman" w:hint="eastAsia"/>
          <w:b/>
          <w:spacing w:val="10"/>
        </w:rPr>
        <w:t>加總請於指標自評表結算；</w:t>
      </w:r>
      <w:r>
        <w:rPr>
          <w:rFonts w:ascii="標楷體" w:eastAsia="標楷體" w:hAnsi="標楷體" w:cs="Times New Roman" w:hint="eastAsia"/>
          <w:b/>
          <w:spacing w:val="10"/>
        </w:rPr>
        <w:t>佐證資料請檢附於聲明書後方，並標示各附件編號及名稱。）</w:t>
      </w:r>
    </w:p>
    <w:sectPr w:rsidR="00AD6C16" w:rsidRPr="00AD6C16" w:rsidSect="00BC597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384" w:rsidRDefault="00934384" w:rsidP="00FB6A8E">
      <w:r>
        <w:separator/>
      </w:r>
    </w:p>
  </w:endnote>
  <w:endnote w:type="continuationSeparator" w:id="0">
    <w:p w:rsidR="00934384" w:rsidRDefault="00934384" w:rsidP="00FB6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95C" w:rsidRPr="00C95FED" w:rsidRDefault="00B4495C">
    <w:pPr>
      <w:pStyle w:val="a5"/>
      <w:rPr>
        <w:rFonts w:ascii="Times New Roman" w:hAnsi="Times New Roman" w:cs="Times New Roman"/>
      </w:rPr>
    </w:pPr>
    <w:r w:rsidRPr="00B4495C">
      <w:rPr>
        <w:rFonts w:ascii="標楷體" w:eastAsia="標楷體" w:hAnsi="標楷體" w:cs="Times New Roman"/>
      </w:rPr>
      <w:ptab w:relativeTo="margin" w:alignment="center" w:leader="none"/>
    </w:r>
    <w:r w:rsidRPr="00AD6C16">
      <w:rPr>
        <w:rFonts w:ascii="Times New Roman" w:eastAsia="標楷體" w:hAnsi="Times New Roman" w:cs="Times New Roman"/>
      </w:rPr>
      <w:fldChar w:fldCharType="begin"/>
    </w:r>
    <w:r w:rsidRPr="00AD6C16">
      <w:rPr>
        <w:rFonts w:ascii="Times New Roman" w:eastAsia="標楷體" w:hAnsi="Times New Roman" w:cs="Times New Roman"/>
      </w:rPr>
      <w:instrText>PAGE   \* MERGEFORMAT</w:instrText>
    </w:r>
    <w:r w:rsidRPr="00AD6C16">
      <w:rPr>
        <w:rFonts w:ascii="Times New Roman" w:eastAsia="標楷體" w:hAnsi="Times New Roman" w:cs="Times New Roman"/>
      </w:rPr>
      <w:fldChar w:fldCharType="separate"/>
    </w:r>
    <w:r w:rsidRPr="00AD6C16">
      <w:rPr>
        <w:rFonts w:ascii="Times New Roman" w:eastAsia="標楷體" w:hAnsi="Times New Roman" w:cs="Times New Roman"/>
        <w:lang w:val="zh-TW"/>
      </w:rPr>
      <w:t>1</w:t>
    </w:r>
    <w:r w:rsidRPr="00AD6C16">
      <w:rPr>
        <w:rFonts w:ascii="Times New Roman" w:eastAsia="標楷體" w:hAnsi="Times New Roman" w:cs="Times New Roman"/>
      </w:rPr>
      <w:fldChar w:fldCharType="end"/>
    </w:r>
    <w:r w:rsidRPr="00B4495C">
      <w:rPr>
        <w:rFonts w:ascii="標楷體" w:eastAsia="標楷體" w:hAnsi="標楷體" w:cs="Times New Roman"/>
      </w:rPr>
      <w:ptab w:relativeTo="margin" w:alignment="right" w:leader="none"/>
    </w:r>
    <w:r w:rsidRPr="00C95FED">
      <w:rPr>
        <w:rFonts w:ascii="Times New Roman" w:hAnsi="Times New Roman" w:cs="Times New Roman"/>
      </w:rPr>
      <w:t>友善遊戲評選指標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384" w:rsidRDefault="00934384" w:rsidP="00FB6A8E">
      <w:r>
        <w:separator/>
      </w:r>
    </w:p>
  </w:footnote>
  <w:footnote w:type="continuationSeparator" w:id="0">
    <w:p w:rsidR="00934384" w:rsidRDefault="00934384" w:rsidP="00FB6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A8E" w:rsidRDefault="00971DE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366079" o:spid="_x0000_s2050" type="#_x0000_t75" style="position:absolute;margin-left:0;margin-top:0;width:434.25pt;height:459.35pt;z-index:-251657216;mso-position-horizontal:center;mso-position-horizontal-relative:margin;mso-position-vertical:center;mso-position-vertical-relative:margin" o:allowincell="f">
          <v:imagedata r:id="rId1" o:title="數位遊戲產業自律推動委員會Logo設計-1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A8E" w:rsidRPr="00B4495C" w:rsidRDefault="00971DEB" w:rsidP="00B4495C">
    <w:pPr>
      <w:pStyle w:val="a3"/>
      <w:wordWrap w:val="0"/>
      <w:jc w:val="right"/>
      <w:rPr>
        <w:rFonts w:ascii="Times New Roman" w:hAnsi="Times New Roman" w:cs="Times New Roman"/>
      </w:rPr>
    </w:pPr>
    <w:r>
      <w:rPr>
        <w:rFonts w:ascii="Times New Roman" w:eastAsia="標楷體" w:hAnsi="Times New Roman" w:cs="Times New Roman"/>
        <w:b/>
        <w:noProof/>
        <w:sz w:val="28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366080" o:spid="_x0000_s2051" type="#_x0000_t75" style="position:absolute;left:0;text-align:left;margin-left:0;margin-top:0;width:434.25pt;height:459.35pt;z-index:-251656192;mso-position-horizontal:center;mso-position-horizontal-relative:margin;mso-position-vertical:center;mso-position-vertical-relative:margin" o:allowincell="f">
          <v:imagedata r:id="rId1" o:title="數位遊戲產業自律推動委員會Logo設計-12" gain="19661f" blacklevel="22938f"/>
          <w10:wrap anchorx="margin" anchory="margin"/>
        </v:shape>
      </w:pict>
    </w:r>
    <w:r w:rsidR="00B4495C" w:rsidRPr="00B4495C">
      <w:rPr>
        <w:rFonts w:ascii="Times New Roman" w:hAnsi="Times New Roman" w:cs="Times New Roman"/>
      </w:rPr>
      <w:t>August.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A8E" w:rsidRDefault="00971DE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366078" o:spid="_x0000_s2049" type="#_x0000_t75" style="position:absolute;margin-left:0;margin-top:0;width:434.25pt;height:459.35pt;z-index:-251658240;mso-position-horizontal:center;mso-position-horizontal-relative:margin;mso-position-vertical:center;mso-position-vertical-relative:margin" o:allowincell="f">
          <v:imagedata r:id="rId1" o:title="數位遊戲產業自律推動委員會Logo設計-1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FB7"/>
    <w:rsid w:val="000F3CD5"/>
    <w:rsid w:val="0010589F"/>
    <w:rsid w:val="001D3407"/>
    <w:rsid w:val="002911DD"/>
    <w:rsid w:val="002A036B"/>
    <w:rsid w:val="002D2B81"/>
    <w:rsid w:val="00312DAF"/>
    <w:rsid w:val="003735EA"/>
    <w:rsid w:val="00455EFF"/>
    <w:rsid w:val="004C4434"/>
    <w:rsid w:val="004E7059"/>
    <w:rsid w:val="006C7121"/>
    <w:rsid w:val="00776798"/>
    <w:rsid w:val="008A0358"/>
    <w:rsid w:val="008C13AA"/>
    <w:rsid w:val="00916DC9"/>
    <w:rsid w:val="00934384"/>
    <w:rsid w:val="00971DEB"/>
    <w:rsid w:val="009725E8"/>
    <w:rsid w:val="00A0495D"/>
    <w:rsid w:val="00A46209"/>
    <w:rsid w:val="00AC21D4"/>
    <w:rsid w:val="00AD2A1D"/>
    <w:rsid w:val="00AD6C16"/>
    <w:rsid w:val="00B4495C"/>
    <w:rsid w:val="00BC5970"/>
    <w:rsid w:val="00C53FB7"/>
    <w:rsid w:val="00C95FED"/>
    <w:rsid w:val="00D32EAD"/>
    <w:rsid w:val="00D830DD"/>
    <w:rsid w:val="00DA4DE8"/>
    <w:rsid w:val="00E21028"/>
    <w:rsid w:val="00E510BE"/>
    <w:rsid w:val="00FB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C76B14B"/>
  <w15:docId w15:val="{EC68147D-DDE7-4080-B360-CD8380B9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A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B6A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B6A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B6A8E"/>
    <w:rPr>
      <w:sz w:val="20"/>
      <w:szCs w:val="20"/>
    </w:rPr>
  </w:style>
  <w:style w:type="table" w:styleId="1-1">
    <w:name w:val="Grid Table 1 Light Accent 1"/>
    <w:basedOn w:val="a1"/>
    <w:uiPriority w:val="46"/>
    <w:rsid w:val="00BC597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-1">
    <w:name w:val="Grid Table 3 Accent 1"/>
    <w:basedOn w:val="a1"/>
    <w:uiPriority w:val="48"/>
    <w:rsid w:val="00BC597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paragraph" w:styleId="a7">
    <w:name w:val="List Paragraph"/>
    <w:basedOn w:val="a"/>
    <w:uiPriority w:val="34"/>
    <w:qFormat/>
    <w:rsid w:val="00D830D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C0A9B-0F29-4124-9FBB-962259A5C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蕭硯如</dc:creator>
  <cp:keywords/>
  <dc:description/>
  <cp:lastModifiedBy>齊翎廷</cp:lastModifiedBy>
  <cp:revision>5</cp:revision>
  <cp:lastPrinted>2021-08-20T02:11:00Z</cp:lastPrinted>
  <dcterms:created xsi:type="dcterms:W3CDTF">2022-08-08T03:02:00Z</dcterms:created>
  <dcterms:modified xsi:type="dcterms:W3CDTF">2022-08-09T07:20:00Z</dcterms:modified>
</cp:coreProperties>
</file>